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Горизонтальная линия" id="12" name="image1.png"/>
            <a:graphic>
              <a:graphicData uri="http://schemas.openxmlformats.org/drawingml/2006/picture">
                <pic:pic>
                  <pic:nvPicPr>
                    <pic:cNvPr descr="Горизонтальная линия" id="0" name="image1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10263" cy="3940175"/>
            <wp:effectExtent b="0" l="0" r="0" t="0"/>
            <wp:docPr descr="Изображение" id="16" name="image2.jpg"/>
            <a:graphic>
              <a:graphicData uri="http://schemas.openxmlformats.org/drawingml/2006/picture">
                <pic:pic>
                  <pic:nvPicPr>
                    <pic:cNvPr descr="Изображение"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Генератор лабиринта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Подготовил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Комельков Леонид</w:t>
      </w: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>
          <w:color w:val="695d46"/>
          <w:sz w:val="22"/>
          <w:szCs w:val="22"/>
        </w:rPr>
      </w:pPr>
      <w:bookmarkStart w:colFirst="0" w:colLast="0" w:name="_432acsyaqrtt" w:id="2"/>
      <w:bookmarkEnd w:id="2"/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1114425</wp:posOffset>
            </wp:positionH>
            <wp:positionV relativeFrom="page">
              <wp:posOffset>1323975</wp:posOffset>
            </wp:positionV>
            <wp:extent cx="5893594" cy="3929063"/>
            <wp:effectExtent b="0" l="0" r="0" t="0"/>
            <wp:wrapSquare wrapText="right" distB="114300" distT="114300" distL="114300" distR="11430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3594" cy="3929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  <w:t xml:space="preserve">Минимальный размер: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sz w:val="34"/>
          <w:szCs w:val="34"/>
          <w:rtl w:val="0"/>
        </w:rPr>
        <w:t xml:space="preserve">2 на 2</w:t>
      </w:r>
      <w:r w:rsidDel="00000000" w:rsidR="00000000" w:rsidRPr="00000000">
        <w:rPr>
          <w:rtl w:val="0"/>
        </w:rPr>
        <w:t xml:space="preserve">                 </w:t>
      </w:r>
    </w:p>
    <w:p w:rsidR="00000000" w:rsidDel="00000000" w:rsidP="00000000" w:rsidRDefault="00000000" w:rsidRPr="00000000" w14:paraId="00000008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3j9eouxwygun" w:id="3"/>
      <w:bookmarkEnd w:id="3"/>
      <w:r w:rsidDel="00000000" w:rsidR="00000000" w:rsidRPr="00000000">
        <w:rPr>
          <w:rtl w:val="0"/>
        </w:rPr>
        <w:t xml:space="preserve">Максимальный размер:</w:t>
      </w:r>
    </w:p>
    <w:p w:rsidR="00000000" w:rsidDel="00000000" w:rsidP="00000000" w:rsidRDefault="00000000" w:rsidRPr="00000000" w14:paraId="00000009">
      <w:pPr>
        <w:rPr>
          <w:sz w:val="26"/>
          <w:szCs w:val="26"/>
        </w:rPr>
      </w:pPr>
      <w:r w:rsidDel="00000000" w:rsidR="00000000" w:rsidRPr="00000000">
        <w:rPr>
          <w:sz w:val="34"/>
          <w:szCs w:val="34"/>
          <w:rtl w:val="0"/>
        </w:rPr>
        <w:t xml:space="preserve">не ограничено </w:t>
      </w:r>
      <w:r w:rsidDel="00000000" w:rsidR="00000000" w:rsidRPr="00000000">
        <w:rPr>
          <w:sz w:val="32"/>
          <w:szCs w:val="32"/>
          <w:rtl w:val="0"/>
        </w:rPr>
        <w:t xml:space="preserve">    </w:t>
      </w:r>
      <w:r w:rsidDel="00000000" w:rsidR="00000000" w:rsidRPr="00000000">
        <w:rPr>
          <w:sz w:val="26"/>
          <w:szCs w:val="26"/>
          <w:rtl w:val="0"/>
        </w:rPr>
        <w:t xml:space="preserve">(чем больше размер, тем дольше генера - рация)</w:t>
      </w:r>
    </w:p>
    <w:p w:rsidR="00000000" w:rsidDel="00000000" w:rsidP="00000000" w:rsidRDefault="00000000" w:rsidRPr="00000000" w14:paraId="0000000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color w:val="434343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color w:val="434343"/>
          <w:sz w:val="34"/>
          <w:szCs w:val="34"/>
        </w:rPr>
      </w:pPr>
      <w:r w:rsidDel="00000000" w:rsidR="00000000" w:rsidRPr="00000000">
        <w:rPr>
          <w:color w:val="434343"/>
          <w:sz w:val="34"/>
          <w:szCs w:val="34"/>
          <w:rtl w:val="0"/>
        </w:rPr>
        <w:t xml:space="preserve">Лабиринт может быть квадратным или прямоугольным.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color w:val="434343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ind w:left="720" w:firstLine="0"/>
        <w:rPr>
          <w:rFonts w:ascii="Impact" w:cs="Impact" w:eastAsia="Impact" w:hAnsi="Impact"/>
          <w:sz w:val="50"/>
          <w:szCs w:val="50"/>
        </w:rPr>
      </w:pPr>
      <w:r w:rsidDel="00000000" w:rsidR="00000000" w:rsidRPr="00000000">
        <w:rPr>
          <w:rFonts w:ascii="Impact" w:cs="Impact" w:eastAsia="Impact" w:hAnsi="Impact"/>
          <w:sz w:val="50"/>
          <w:szCs w:val="50"/>
          <w:rtl w:val="0"/>
        </w:rPr>
        <w:t xml:space="preserve">                                     Версии программы </w:t>
      </w:r>
    </w:p>
    <w:p w:rsidR="00000000" w:rsidDel="00000000" w:rsidP="00000000" w:rsidRDefault="00000000" w:rsidRPr="00000000" w14:paraId="00000014">
      <w:pPr>
        <w:pageBreakBefore w:val="0"/>
        <w:ind w:left="720" w:firstLine="0"/>
        <w:rPr>
          <w:rFonts w:ascii="Impact" w:cs="Impact" w:eastAsia="Impact" w:hAnsi="Impact"/>
          <w:color w:val="660000"/>
          <w:sz w:val="46"/>
          <w:szCs w:val="46"/>
        </w:rPr>
      </w:pPr>
      <w:r w:rsidDel="00000000" w:rsidR="00000000" w:rsidRPr="00000000">
        <w:rPr>
          <w:rFonts w:ascii="Impact" w:cs="Impact" w:eastAsia="Impact" w:hAnsi="Impact"/>
          <w:sz w:val="50"/>
          <w:szCs w:val="50"/>
          <w:rtl w:val="0"/>
        </w:rPr>
        <w:t xml:space="preserve">      </w:t>
      </w:r>
      <w:r w:rsidDel="00000000" w:rsidR="00000000" w:rsidRPr="00000000">
        <w:rPr>
          <w:rFonts w:ascii="Impact" w:cs="Impact" w:eastAsia="Impact" w:hAnsi="Impact"/>
          <w:color w:val="660000"/>
          <w:sz w:val="46"/>
          <w:szCs w:val="46"/>
          <w:rtl w:val="0"/>
        </w:rPr>
        <w:t xml:space="preserve">  Версия 1                            Версия 2                          Версия 3</w:t>
      </w:r>
    </w:p>
    <w:p w:rsidR="00000000" w:rsidDel="00000000" w:rsidP="00000000" w:rsidRDefault="00000000" w:rsidRPr="00000000" w14:paraId="00000015">
      <w:pPr>
        <w:pageBreakBefore w:val="0"/>
        <w:ind w:left="720" w:firstLine="0"/>
        <w:rPr>
          <w:rFonts w:ascii="Impact" w:cs="Impact" w:eastAsia="Impact" w:hAnsi="Impact"/>
          <w:sz w:val="34"/>
          <w:szCs w:val="34"/>
        </w:rPr>
      </w:pPr>
      <w:r w:rsidDel="00000000" w:rsidR="00000000" w:rsidRPr="00000000">
        <w:rPr>
          <w:rFonts w:ascii="Impact" w:cs="Impact" w:eastAsia="Impact" w:hAnsi="Impact"/>
          <w:sz w:val="34"/>
          <w:szCs w:val="34"/>
        </w:rPr>
        <w:drawing>
          <wp:inline distB="114300" distT="114300" distL="114300" distR="114300">
            <wp:extent cx="1881188" cy="168499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31886" t="24074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1684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mpact" w:cs="Impact" w:eastAsia="Impact" w:hAnsi="Impact"/>
          <w:sz w:val="34"/>
          <w:szCs w:val="34"/>
          <w:rtl w:val="0"/>
        </w:rPr>
        <w:t xml:space="preserve">               </w:t>
      </w:r>
      <w:r w:rsidDel="00000000" w:rsidR="00000000" w:rsidRPr="00000000">
        <w:rPr>
          <w:rFonts w:ascii="Impact" w:cs="Impact" w:eastAsia="Impact" w:hAnsi="Impact"/>
          <w:sz w:val="34"/>
          <w:szCs w:val="34"/>
        </w:rPr>
        <w:drawing>
          <wp:inline distB="114300" distT="114300" distL="114300" distR="114300">
            <wp:extent cx="1918577" cy="1700125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55299" l="0" r="74153" t="5990"/>
                    <a:stretch>
                      <a:fillRect/>
                    </a:stretch>
                  </pic:blipFill>
                  <pic:spPr>
                    <a:xfrm>
                      <a:off x="0" y="0"/>
                      <a:ext cx="1918577" cy="17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mpact" w:cs="Impact" w:eastAsia="Impact" w:hAnsi="Impact"/>
          <w:sz w:val="34"/>
          <w:szCs w:val="34"/>
          <w:rtl w:val="0"/>
        </w:rPr>
        <w:t xml:space="preserve">             </w:t>
      </w:r>
      <w:r w:rsidDel="00000000" w:rsidR="00000000" w:rsidRPr="00000000">
        <w:rPr>
          <w:rFonts w:ascii="Impact" w:cs="Impact" w:eastAsia="Impact" w:hAnsi="Impact"/>
          <w:sz w:val="34"/>
          <w:szCs w:val="34"/>
        </w:rPr>
        <w:drawing>
          <wp:inline distB="114300" distT="114300" distL="114300" distR="114300">
            <wp:extent cx="2046753" cy="1700213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8806" l="0" r="63197" t="1988"/>
                    <a:stretch>
                      <a:fillRect/>
                    </a:stretch>
                  </pic:blipFill>
                  <pic:spPr>
                    <a:xfrm>
                      <a:off x="0" y="0"/>
                      <a:ext cx="2046753" cy="170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sz w:val="28"/>
          <w:szCs w:val="28"/>
          <w:rtl w:val="0"/>
        </w:rPr>
        <w:t xml:space="preserve"> Не выдавала никаких       Можно было ввести данные,        Производила только</w:t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результатов.           но не могла ничего </w:t>
      </w:r>
      <w:r w:rsidDel="00000000" w:rsidR="00000000" w:rsidRPr="00000000">
        <w:rPr>
          <w:sz w:val="28"/>
          <w:szCs w:val="28"/>
          <w:rtl w:val="0"/>
        </w:rPr>
        <w:t xml:space="preserve">произвести</w:t>
      </w:r>
      <w:r w:rsidDel="00000000" w:rsidR="00000000" w:rsidRPr="00000000">
        <w:rPr>
          <w:sz w:val="28"/>
          <w:szCs w:val="28"/>
          <w:rtl w:val="0"/>
        </w:rPr>
        <w:t xml:space="preserve">.          основной путь.    </w:t>
      </w:r>
    </w:p>
    <w:p w:rsidR="00000000" w:rsidDel="00000000" w:rsidP="00000000" w:rsidRDefault="00000000" w:rsidRPr="00000000" w14:paraId="00000018">
      <w:pPr>
        <w:pageBreakBefore w:val="0"/>
        <w:ind w:left="720" w:firstLine="0"/>
        <w:rPr>
          <w:rFonts w:ascii="Impact" w:cs="Impact" w:eastAsia="Impact" w:hAnsi="Impact"/>
          <w:color w:val="274e13"/>
          <w:sz w:val="46"/>
          <w:szCs w:val="46"/>
        </w:rPr>
      </w:pPr>
      <w:r w:rsidDel="00000000" w:rsidR="00000000" w:rsidRPr="00000000">
        <w:rPr>
          <w:rFonts w:ascii="Impact" w:cs="Impact" w:eastAsia="Impact" w:hAnsi="Impact"/>
          <w:sz w:val="34"/>
          <w:szCs w:val="34"/>
          <w:rtl w:val="0"/>
        </w:rPr>
        <w:t xml:space="preserve">               </w:t>
      </w:r>
      <w:r w:rsidDel="00000000" w:rsidR="00000000" w:rsidRPr="00000000">
        <w:rPr>
          <w:rFonts w:ascii="Impact" w:cs="Impact" w:eastAsia="Impact" w:hAnsi="Impact"/>
          <w:color w:val="660000"/>
          <w:sz w:val="46"/>
          <w:szCs w:val="46"/>
          <w:rtl w:val="0"/>
        </w:rPr>
        <w:t xml:space="preserve">Версия 4                                                                       </w:t>
      </w:r>
      <w:r w:rsidDel="00000000" w:rsidR="00000000" w:rsidRPr="00000000">
        <w:rPr>
          <w:rFonts w:ascii="Impact" w:cs="Impact" w:eastAsia="Impact" w:hAnsi="Impact"/>
          <w:color w:val="274e13"/>
          <w:sz w:val="46"/>
          <w:szCs w:val="46"/>
          <w:rtl w:val="0"/>
        </w:rPr>
        <w:t xml:space="preserve">Версия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                         </w:t>
      </w:r>
      <w:r w:rsidDel="00000000" w:rsidR="00000000" w:rsidRPr="00000000">
        <w:rPr/>
        <w:drawing>
          <wp:inline distB="114300" distT="114300" distL="114300" distR="114300">
            <wp:extent cx="1381991" cy="1300163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3623" l="0" r="87615" t="7608"/>
                    <a:stretch>
                      <a:fillRect/>
                    </a:stretch>
                  </pic:blipFill>
                  <pic:spPr>
                    <a:xfrm>
                      <a:off x="0" y="0"/>
                      <a:ext cx="1381991" cy="13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                                                                 </w:t>
      </w:r>
      <w:r w:rsidDel="00000000" w:rsidR="00000000" w:rsidRPr="00000000">
        <w:rPr/>
        <w:drawing>
          <wp:inline distB="114300" distT="114300" distL="114300" distR="114300">
            <wp:extent cx="1352550" cy="135255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                                        </w:t>
      </w:r>
      <w:r w:rsidDel="00000000" w:rsidR="00000000" w:rsidRPr="00000000">
        <w:rPr>
          <w:sz w:val="28"/>
          <w:szCs w:val="28"/>
          <w:rtl w:val="0"/>
        </w:rPr>
        <w:t xml:space="preserve">Производила лабиринт, но без стен.                                        Производила готовый лабиринт.                                                    </w:t>
      </w:r>
    </w:p>
    <w:p w:rsidR="00000000" w:rsidDel="00000000" w:rsidP="00000000" w:rsidRDefault="00000000" w:rsidRPr="00000000" w14:paraId="0000001A">
      <w:pPr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8014217" cy="4986338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14217" cy="498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Impact" w:cs="Impact" w:eastAsia="Impact" w:hAnsi="Impact"/>
          <w:sz w:val="90"/>
          <w:szCs w:val="90"/>
        </w:rPr>
      </w:pPr>
      <w:r w:rsidDel="00000000" w:rsidR="00000000" w:rsidRPr="00000000">
        <w:rPr>
          <w:rFonts w:ascii="Impact" w:cs="Impact" w:eastAsia="Impact" w:hAnsi="Impact"/>
          <w:sz w:val="90"/>
          <w:szCs w:val="90"/>
          <w:rtl w:val="0"/>
        </w:rPr>
        <w:t xml:space="preserve">Генерация - этап 1</w:t>
      </w:r>
    </w:p>
    <w:p w:rsidR="00000000" w:rsidDel="00000000" w:rsidP="00000000" w:rsidRDefault="00000000" w:rsidRPr="00000000" w14:paraId="0000001E">
      <w:pPr>
        <w:rPr>
          <w:rFonts w:ascii="Impact" w:cs="Impact" w:eastAsia="Impact" w:hAnsi="Impact"/>
          <w:sz w:val="90"/>
          <w:szCs w:val="90"/>
        </w:rPr>
      </w:pPr>
      <w:r w:rsidDel="00000000" w:rsidR="00000000" w:rsidRPr="00000000">
        <w:rPr>
          <w:rFonts w:ascii="Impact" w:cs="Impact" w:eastAsia="Impact" w:hAnsi="Impact"/>
          <w:sz w:val="90"/>
          <w:szCs w:val="90"/>
        </w:rPr>
        <w:drawing>
          <wp:inline distB="114300" distT="114300" distL="114300" distR="114300">
            <wp:extent cx="3948113" cy="4619625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461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mpact" w:cs="Impact" w:eastAsia="Impact" w:hAnsi="Impact"/>
          <w:sz w:val="90"/>
          <w:szCs w:val="90"/>
          <w:rtl w:val="0"/>
        </w:rPr>
        <w:t xml:space="preserve">        </w:t>
      </w:r>
      <w:r w:rsidDel="00000000" w:rsidR="00000000" w:rsidRPr="00000000">
        <w:rPr>
          <w:rFonts w:ascii="Impact" w:cs="Impact" w:eastAsia="Impact" w:hAnsi="Impact"/>
          <w:sz w:val="90"/>
          <w:szCs w:val="90"/>
        </w:rPr>
        <w:drawing>
          <wp:inline distB="114300" distT="114300" distL="114300" distR="114300">
            <wp:extent cx="2366963" cy="4651739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24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4651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Impact" w:cs="Impact" w:eastAsia="Impact" w:hAnsi="Impact"/>
          <w:sz w:val="90"/>
          <w:szCs w:val="90"/>
        </w:rPr>
      </w:pPr>
      <w:r w:rsidDel="00000000" w:rsidR="00000000" w:rsidRPr="00000000">
        <w:rPr>
          <w:rFonts w:ascii="Impact" w:cs="Impact" w:eastAsia="Impact" w:hAnsi="Impact"/>
          <w:sz w:val="90"/>
          <w:szCs w:val="90"/>
          <w:rtl w:val="0"/>
        </w:rPr>
        <w:t xml:space="preserve">Генерация - этап 2</w:t>
      </w:r>
    </w:p>
    <w:p w:rsidR="00000000" w:rsidDel="00000000" w:rsidP="00000000" w:rsidRDefault="00000000" w:rsidRPr="00000000" w14:paraId="00000020">
      <w:pPr>
        <w:rPr>
          <w:rFonts w:ascii="Impact" w:cs="Impact" w:eastAsia="Impact" w:hAnsi="Impact"/>
          <w:sz w:val="90"/>
          <w:szCs w:val="90"/>
        </w:rPr>
      </w:pPr>
      <w:r w:rsidDel="00000000" w:rsidR="00000000" w:rsidRPr="00000000">
        <w:rPr>
          <w:rFonts w:ascii="Impact" w:cs="Impact" w:eastAsia="Impact" w:hAnsi="Impact"/>
          <w:sz w:val="90"/>
          <w:szCs w:val="90"/>
        </w:rPr>
        <w:drawing>
          <wp:inline distB="114300" distT="114300" distL="114300" distR="114300">
            <wp:extent cx="3429000" cy="4605338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60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mpact" w:cs="Impact" w:eastAsia="Impact" w:hAnsi="Impact"/>
          <w:sz w:val="90"/>
          <w:szCs w:val="90"/>
          <w:rtl w:val="0"/>
        </w:rPr>
        <w:t xml:space="preserve">             </w:t>
      </w:r>
      <w:r w:rsidDel="00000000" w:rsidR="00000000" w:rsidRPr="00000000">
        <w:rPr>
          <w:rFonts w:ascii="Impact" w:cs="Impact" w:eastAsia="Impact" w:hAnsi="Impact"/>
          <w:sz w:val="90"/>
          <w:szCs w:val="90"/>
        </w:rPr>
        <w:drawing>
          <wp:inline distB="114300" distT="114300" distL="114300" distR="114300">
            <wp:extent cx="2547938" cy="455295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Impact" w:cs="Impact" w:eastAsia="Impact" w:hAnsi="Impact"/>
          <w:sz w:val="90"/>
          <w:szCs w:val="90"/>
        </w:rPr>
      </w:pPr>
      <w:r w:rsidDel="00000000" w:rsidR="00000000" w:rsidRPr="00000000">
        <w:rPr>
          <w:rFonts w:ascii="Impact" w:cs="Impact" w:eastAsia="Impact" w:hAnsi="Impact"/>
          <w:sz w:val="90"/>
          <w:szCs w:val="90"/>
          <w:rtl w:val="0"/>
        </w:rPr>
        <w:t xml:space="preserve">Генерация - этап 3</w:t>
      </w:r>
    </w:p>
    <w:p w:rsidR="00000000" w:rsidDel="00000000" w:rsidP="00000000" w:rsidRDefault="00000000" w:rsidRPr="00000000" w14:paraId="00000022">
      <w:pPr>
        <w:rPr>
          <w:rFonts w:ascii="Impact" w:cs="Impact" w:eastAsia="Impact" w:hAnsi="Impact"/>
          <w:sz w:val="90"/>
          <w:szCs w:val="90"/>
        </w:rPr>
      </w:pPr>
      <w:r w:rsidDel="00000000" w:rsidR="00000000" w:rsidRPr="00000000">
        <w:rPr>
          <w:rFonts w:ascii="Impact" w:cs="Impact" w:eastAsia="Impact" w:hAnsi="Impact"/>
          <w:sz w:val="90"/>
          <w:szCs w:val="90"/>
        </w:rPr>
        <w:drawing>
          <wp:inline distB="114300" distT="114300" distL="114300" distR="114300">
            <wp:extent cx="3429000" cy="4376738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37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mpact" w:cs="Impact" w:eastAsia="Impact" w:hAnsi="Impact"/>
          <w:sz w:val="90"/>
          <w:szCs w:val="90"/>
          <w:rtl w:val="0"/>
        </w:rPr>
        <w:t xml:space="preserve">             </w:t>
      </w:r>
      <w:r w:rsidDel="00000000" w:rsidR="00000000" w:rsidRPr="00000000">
        <w:rPr>
          <w:rFonts w:ascii="Impact" w:cs="Impact" w:eastAsia="Impact" w:hAnsi="Impact"/>
          <w:sz w:val="90"/>
          <w:szCs w:val="90"/>
        </w:rPr>
        <w:drawing>
          <wp:inline distB="114300" distT="114300" distL="114300" distR="114300">
            <wp:extent cx="2524534" cy="44196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534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Impact" w:cs="Impact" w:eastAsia="Impact" w:hAnsi="Impact"/>
          <w:sz w:val="90"/>
          <w:szCs w:val="90"/>
        </w:rPr>
      </w:pPr>
      <w:r w:rsidDel="00000000" w:rsidR="00000000" w:rsidRPr="00000000">
        <w:rPr>
          <w:rFonts w:ascii="Impact" w:cs="Impact" w:eastAsia="Impact" w:hAnsi="Impact"/>
          <w:sz w:val="90"/>
          <w:szCs w:val="90"/>
          <w:rtl w:val="0"/>
        </w:rPr>
        <w:t xml:space="preserve">Генерация - этап 4</w:t>
      </w:r>
    </w:p>
    <w:p w:rsidR="00000000" w:rsidDel="00000000" w:rsidP="00000000" w:rsidRDefault="00000000" w:rsidRPr="00000000" w14:paraId="00000024">
      <w:pPr>
        <w:rPr>
          <w:rFonts w:ascii="Impact" w:cs="Impact" w:eastAsia="Impact" w:hAnsi="Impact"/>
          <w:sz w:val="90"/>
          <w:szCs w:val="90"/>
        </w:rPr>
      </w:pPr>
      <w:r w:rsidDel="00000000" w:rsidR="00000000" w:rsidRPr="00000000">
        <w:rPr>
          <w:rFonts w:ascii="Impact" w:cs="Impact" w:eastAsia="Impact" w:hAnsi="Impact"/>
          <w:sz w:val="90"/>
          <w:szCs w:val="90"/>
        </w:rPr>
        <w:drawing>
          <wp:inline distB="114300" distT="114300" distL="114300" distR="114300">
            <wp:extent cx="3429000" cy="4310063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310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mpact" w:cs="Impact" w:eastAsia="Impact" w:hAnsi="Impact"/>
          <w:sz w:val="90"/>
          <w:szCs w:val="90"/>
          <w:rtl w:val="0"/>
        </w:rPr>
        <w:t xml:space="preserve">            </w:t>
      </w:r>
      <w:r w:rsidDel="00000000" w:rsidR="00000000" w:rsidRPr="00000000">
        <w:rPr>
          <w:rFonts w:ascii="Impact" w:cs="Impact" w:eastAsia="Impact" w:hAnsi="Impact"/>
          <w:sz w:val="90"/>
          <w:szCs w:val="90"/>
        </w:rPr>
        <w:drawing>
          <wp:inline distB="114300" distT="114300" distL="114300" distR="114300">
            <wp:extent cx="2472556" cy="43053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2556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ind w:left="720" w:firstLine="0"/>
        <w:rPr>
          <w:rFonts w:ascii="Impact" w:cs="Impact" w:eastAsia="Impact" w:hAnsi="Impact"/>
          <w:sz w:val="34"/>
          <w:szCs w:val="34"/>
        </w:rPr>
      </w:pPr>
      <w:r w:rsidDel="00000000" w:rsidR="00000000" w:rsidRPr="00000000">
        <w:rPr>
          <w:rFonts w:ascii="Impact" w:cs="Impact" w:eastAsia="Impact" w:hAnsi="Impact"/>
          <w:sz w:val="34"/>
          <w:szCs w:val="34"/>
        </w:rPr>
        <w:drawing>
          <wp:inline distB="114300" distT="114300" distL="114300" distR="114300">
            <wp:extent cx="3382525" cy="1814513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2525" cy="181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mpact" w:cs="Impact" w:eastAsia="Impact" w:hAnsi="Impact"/>
          <w:sz w:val="34"/>
          <w:szCs w:val="34"/>
          <w:rtl w:val="0"/>
        </w:rPr>
        <w:t xml:space="preserve">                     </w:t>
      </w:r>
      <w:r w:rsidDel="00000000" w:rsidR="00000000" w:rsidRPr="00000000">
        <w:rPr>
          <w:rFonts w:ascii="Impact" w:cs="Impact" w:eastAsia="Impact" w:hAnsi="Impact"/>
          <w:sz w:val="34"/>
          <w:szCs w:val="34"/>
        </w:rPr>
        <w:drawing>
          <wp:inline distB="114300" distT="114300" distL="114300" distR="114300">
            <wp:extent cx="3195638" cy="1806560"/>
            <wp:effectExtent b="0" l="0" r="0" t="0"/>
            <wp:docPr id="2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80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ind w:left="0" w:firstLine="0"/>
        <w:rPr>
          <w:rFonts w:ascii="Impact" w:cs="Impact" w:eastAsia="Impact" w:hAnsi="Impact"/>
          <w:sz w:val="34"/>
          <w:szCs w:val="34"/>
        </w:rPr>
      </w:pPr>
      <w:r w:rsidDel="00000000" w:rsidR="00000000" w:rsidRPr="00000000">
        <w:rPr>
          <w:rFonts w:ascii="Impact" w:cs="Impact" w:eastAsia="Impact" w:hAnsi="Impact"/>
          <w:sz w:val="34"/>
          <w:szCs w:val="34"/>
          <w:rtl w:val="0"/>
        </w:rPr>
        <w:t xml:space="preserve">       Генерация ландшафта (как в minecraft).                    Создание бесконечных уровней.</w:t>
      </w:r>
    </w:p>
    <w:p w:rsidR="00000000" w:rsidDel="00000000" w:rsidP="00000000" w:rsidRDefault="00000000" w:rsidRPr="00000000" w14:paraId="00000027">
      <w:pPr>
        <w:pageBreakBefore w:val="0"/>
        <w:ind w:left="720" w:firstLine="0"/>
        <w:rPr>
          <w:rFonts w:ascii="Impact" w:cs="Impact" w:eastAsia="Impact" w:hAnsi="Impact"/>
          <w:sz w:val="34"/>
          <w:szCs w:val="34"/>
        </w:rPr>
      </w:pPr>
      <w:r w:rsidDel="00000000" w:rsidR="00000000" w:rsidRPr="00000000">
        <w:rPr>
          <w:rFonts w:ascii="Impact" w:cs="Impact" w:eastAsia="Impact" w:hAnsi="Impact"/>
          <w:sz w:val="34"/>
          <w:szCs w:val="34"/>
        </w:rPr>
        <w:drawing>
          <wp:inline distB="114300" distT="114300" distL="114300" distR="114300">
            <wp:extent cx="3351951" cy="1547813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1951" cy="154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ind w:left="720" w:firstLine="0"/>
        <w:rPr>
          <w:rFonts w:ascii="Impact" w:cs="Impact" w:eastAsia="Impact" w:hAnsi="Impact"/>
          <w:sz w:val="34"/>
          <w:szCs w:val="34"/>
        </w:rPr>
      </w:pPr>
      <w:r w:rsidDel="00000000" w:rsidR="00000000" w:rsidRPr="00000000">
        <w:rPr>
          <w:rFonts w:ascii="Impact" w:cs="Impact" w:eastAsia="Impact" w:hAnsi="Impact"/>
          <w:sz w:val="34"/>
          <w:szCs w:val="34"/>
          <w:rtl w:val="0"/>
        </w:rPr>
        <w:t xml:space="preserve">Создание визуальных эффектов,</w:t>
      </w:r>
    </w:p>
    <w:p w:rsidR="00000000" w:rsidDel="00000000" w:rsidP="00000000" w:rsidRDefault="00000000" w:rsidRPr="00000000" w14:paraId="00000029">
      <w:pPr>
        <w:pageBreakBefore w:val="0"/>
        <w:ind w:left="720" w:firstLine="0"/>
        <w:rPr>
          <w:rFonts w:ascii="Impact" w:cs="Impact" w:eastAsia="Impact" w:hAnsi="Impact"/>
          <w:sz w:val="34"/>
          <w:szCs w:val="34"/>
        </w:rPr>
      </w:pPr>
      <w:r w:rsidDel="00000000" w:rsidR="00000000" w:rsidRPr="00000000">
        <w:rPr>
          <w:rFonts w:ascii="Impact" w:cs="Impact" w:eastAsia="Impact" w:hAnsi="Impact"/>
          <w:sz w:val="34"/>
          <w:szCs w:val="34"/>
          <w:rtl w:val="0"/>
        </w:rPr>
        <w:t xml:space="preserve">например: эффект разрушения.</w:t>
      </w:r>
    </w:p>
    <w:p w:rsidR="00000000" w:rsidDel="00000000" w:rsidP="00000000" w:rsidRDefault="00000000" w:rsidRPr="00000000" w14:paraId="0000002A">
      <w:pPr>
        <w:pageBreakBefore w:val="0"/>
        <w:ind w:left="720" w:firstLine="0"/>
        <w:rPr>
          <w:rFonts w:ascii="Impact" w:cs="Impact" w:eastAsia="Impact" w:hAnsi="Impact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ind w:left="720" w:firstLine="0"/>
        <w:rPr>
          <w:rFonts w:ascii="Impact" w:cs="Impact" w:eastAsia="Impact" w:hAnsi="Impact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ind w:left="720" w:firstLine="0"/>
        <w:rPr>
          <w:rFonts w:ascii="Impact" w:cs="Impact" w:eastAsia="Impact" w:hAnsi="Impact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ind w:left="720" w:firstLine="0"/>
        <w:rPr>
          <w:rFonts w:ascii="Impact" w:cs="Impact" w:eastAsia="Impact" w:hAnsi="Impact"/>
          <w:sz w:val="100"/>
          <w:szCs w:val="100"/>
        </w:rPr>
      </w:pPr>
      <w:r w:rsidDel="00000000" w:rsidR="00000000" w:rsidRPr="00000000">
        <w:rPr>
          <w:rFonts w:ascii="Impact" w:cs="Impact" w:eastAsia="Impact" w:hAnsi="Impact"/>
          <w:sz w:val="100"/>
          <w:szCs w:val="100"/>
          <w:rtl w:val="0"/>
        </w:rPr>
        <w:t xml:space="preserve">   </w:t>
      </w:r>
    </w:p>
    <w:p w:rsidR="00000000" w:rsidDel="00000000" w:rsidP="00000000" w:rsidRDefault="00000000" w:rsidRPr="00000000" w14:paraId="0000002E">
      <w:pPr>
        <w:pageBreakBefore w:val="0"/>
        <w:ind w:left="0" w:firstLine="0"/>
        <w:rPr>
          <w:rFonts w:ascii="Impact" w:cs="Impact" w:eastAsia="Impact" w:hAnsi="Impact"/>
          <w:sz w:val="100"/>
          <w:szCs w:val="100"/>
        </w:rPr>
      </w:pPr>
      <w:r w:rsidDel="00000000" w:rsidR="00000000" w:rsidRPr="00000000">
        <w:rPr>
          <w:rFonts w:ascii="Impact" w:cs="Impact" w:eastAsia="Impact" w:hAnsi="Impact"/>
          <w:sz w:val="100"/>
          <w:szCs w:val="100"/>
          <w:rtl w:val="0"/>
        </w:rPr>
        <w:t xml:space="preserve">       Спасибо за внимание!</w:t>
      </w:r>
    </w:p>
    <w:p w:rsidR="00000000" w:rsidDel="00000000" w:rsidP="00000000" w:rsidRDefault="00000000" w:rsidRPr="00000000" w14:paraId="0000002F">
      <w:pPr>
        <w:pageBreakBefore w:val="0"/>
        <w:ind w:left="0" w:firstLine="0"/>
        <w:rPr>
          <w:rFonts w:ascii="Impact" w:cs="Impact" w:eastAsia="Impact" w:hAnsi="Impact"/>
          <w:sz w:val="100"/>
          <w:szCs w:val="1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left="0" w:firstLine="0"/>
        <w:rPr>
          <w:rFonts w:ascii="Impact" w:cs="Impact" w:eastAsia="Impact" w:hAnsi="Impact"/>
          <w:sz w:val="100"/>
          <w:szCs w:val="100"/>
        </w:rPr>
      </w:pPr>
      <w:r w:rsidDel="00000000" w:rsidR="00000000" w:rsidRPr="00000000">
        <w:rPr>
          <w:rFonts w:ascii="Impact" w:cs="Impact" w:eastAsia="Impact" w:hAnsi="Impact"/>
          <w:sz w:val="100"/>
          <w:szCs w:val="100"/>
          <w:rtl w:val="0"/>
        </w:rPr>
        <w:t xml:space="preserve">                                : )</w:t>
      </w:r>
      <w:r w:rsidDel="00000000" w:rsidR="00000000" w:rsidRPr="00000000">
        <w:rPr>
          <w:rtl w:val="0"/>
        </w:rPr>
      </w:r>
    </w:p>
    <w:sectPr>
      <w:headerReference r:id="rId26" w:type="default"/>
      <w:headerReference r:id="rId27" w:type="first"/>
      <w:footerReference r:id="rId28" w:type="first"/>
      <w:pgSz w:h="12240" w:w="15840" w:orient="landscape"/>
      <w:pgMar w:bottom="1077.1653543307089" w:top="1077.1653543307089" w:left="1440.0000000000002" w:right="1440.0000000000002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Impact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720" w:lineRule="auto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1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17dp8vu" w:id="4"/>
    <w:bookmarkEnd w:id="4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Горизонтальная линия" id="14" name="image1.png"/>
          <a:graphic>
            <a:graphicData uri="http://schemas.openxmlformats.org/drawingml/2006/picture">
              <pic:pic>
                <pic:nvPicPr>
                  <pic:cNvPr descr="Горизонтальная линия" id="0" name="image1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jc w:val="righ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ru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21.png"/><Relationship Id="rId21" Type="http://schemas.openxmlformats.org/officeDocument/2006/relationships/image" Target="media/image9.png"/><Relationship Id="rId24" Type="http://schemas.openxmlformats.org/officeDocument/2006/relationships/image" Target="media/image13.jp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header" Target="header1.xml"/><Relationship Id="rId25" Type="http://schemas.openxmlformats.org/officeDocument/2006/relationships/image" Target="media/image3.jpg"/><Relationship Id="rId28" Type="http://schemas.openxmlformats.org/officeDocument/2006/relationships/footer" Target="footer1.xml"/><Relationship Id="rId27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jpg"/><Relationship Id="rId8" Type="http://schemas.openxmlformats.org/officeDocument/2006/relationships/image" Target="media/image20.png"/><Relationship Id="rId11" Type="http://schemas.openxmlformats.org/officeDocument/2006/relationships/image" Target="media/image14.png"/><Relationship Id="rId10" Type="http://schemas.openxmlformats.org/officeDocument/2006/relationships/image" Target="media/image16.png"/><Relationship Id="rId13" Type="http://schemas.openxmlformats.org/officeDocument/2006/relationships/image" Target="media/image17.png"/><Relationship Id="rId12" Type="http://schemas.openxmlformats.org/officeDocument/2006/relationships/image" Target="media/image18.png"/><Relationship Id="rId15" Type="http://schemas.openxmlformats.org/officeDocument/2006/relationships/image" Target="media/image15.png"/><Relationship Id="rId14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7.png"/><Relationship Id="rId19" Type="http://schemas.openxmlformats.org/officeDocument/2006/relationships/image" Target="media/image11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